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BF" w:rsidRDefault="00C45ABF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</w:pPr>
      <w:bookmarkStart w:id="0" w:name="_GoBack"/>
      <w:bookmarkEnd w:id="0"/>
    </w:p>
    <w:p w:rsidR="00C45ABF" w:rsidRPr="00C45ABF" w:rsidRDefault="00C45ABF" w:rsidP="00C45ABF">
      <w:pPr>
        <w:keepNext/>
        <w:keepLines/>
        <w:pBdr>
          <w:bottom w:val="single" w:sz="12" w:space="1" w:color="auto"/>
        </w:pBdr>
        <w:spacing w:line="240" w:lineRule="auto"/>
        <w:ind w:right="38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8"/>
          <w:lang w:val="ru-RU"/>
        </w:rPr>
      </w:pPr>
      <w:r w:rsidRPr="00C45ABF">
        <w:rPr>
          <w:rFonts w:ascii="Times New Roman" w:eastAsia="Times New Roman" w:hAnsi="Times New Roman" w:cs="Times New Roman"/>
          <w:b/>
          <w:color w:val="000000"/>
          <w:sz w:val="44"/>
          <w:szCs w:val="48"/>
          <w:lang w:val="ru-RU"/>
        </w:rPr>
        <w:t>Общество с ограниченной ответственностью</w:t>
      </w:r>
    </w:p>
    <w:p w:rsidR="00C45ABF" w:rsidRPr="00C45ABF" w:rsidRDefault="00C45ABF" w:rsidP="00C45ABF">
      <w:pPr>
        <w:keepNext/>
        <w:keepLines/>
        <w:pBdr>
          <w:bottom w:val="single" w:sz="12" w:space="1" w:color="auto"/>
        </w:pBdr>
        <w:spacing w:line="240" w:lineRule="auto"/>
        <w:ind w:right="38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ru-RU"/>
        </w:rPr>
      </w:pPr>
      <w:r w:rsidRPr="00C45ABF"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ru-RU"/>
        </w:rPr>
        <w:t>«Онлайн-Педагог»</w:t>
      </w:r>
    </w:p>
    <w:p w:rsidR="00C45ABF" w:rsidRPr="00C45ABF" w:rsidRDefault="00C45ABF" w:rsidP="00C45AB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C45ABF">
        <w:rPr>
          <w:rFonts w:ascii="Times New Roman" w:eastAsia="Times New Roman" w:hAnsi="Times New Roman" w:cs="Times New Roman"/>
          <w:color w:val="000000"/>
          <w:lang w:val="ru-RU"/>
        </w:rPr>
        <w:t xml:space="preserve">Юридический адрес: 127106, г. Москва, Муниципальный округ Отрадное </w:t>
      </w:r>
      <w:proofErr w:type="spellStart"/>
      <w:r w:rsidRPr="00C45ABF">
        <w:rPr>
          <w:rFonts w:ascii="Times New Roman" w:eastAsia="Times New Roman" w:hAnsi="Times New Roman" w:cs="Times New Roman"/>
          <w:color w:val="000000"/>
          <w:lang w:val="ru-RU"/>
        </w:rPr>
        <w:t>вн</w:t>
      </w:r>
      <w:proofErr w:type="gramStart"/>
      <w:r w:rsidRPr="00C45ABF">
        <w:rPr>
          <w:rFonts w:ascii="Times New Roman" w:eastAsia="Times New Roman" w:hAnsi="Times New Roman" w:cs="Times New Roman"/>
          <w:color w:val="000000"/>
          <w:lang w:val="ru-RU"/>
        </w:rPr>
        <w:t>.т</w:t>
      </w:r>
      <w:proofErr w:type="gramEnd"/>
      <w:r w:rsidRPr="00C45ABF">
        <w:rPr>
          <w:rFonts w:ascii="Times New Roman" w:eastAsia="Times New Roman" w:hAnsi="Times New Roman" w:cs="Times New Roman"/>
          <w:color w:val="000000"/>
          <w:lang w:val="ru-RU"/>
        </w:rPr>
        <w:t>ер.г</w:t>
      </w:r>
      <w:proofErr w:type="spellEnd"/>
      <w:r w:rsidRPr="00C45ABF">
        <w:rPr>
          <w:rFonts w:ascii="Times New Roman" w:eastAsia="Times New Roman" w:hAnsi="Times New Roman" w:cs="Times New Roman"/>
          <w:color w:val="000000"/>
          <w:lang w:val="ru-RU"/>
        </w:rPr>
        <w:t xml:space="preserve">., </w:t>
      </w:r>
    </w:p>
    <w:p w:rsidR="00C45ABF" w:rsidRPr="00C45ABF" w:rsidRDefault="00C45ABF" w:rsidP="00C45AB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proofErr w:type="gramStart"/>
      <w:r w:rsidRPr="00C45ABF">
        <w:rPr>
          <w:rFonts w:ascii="Times New Roman" w:eastAsia="Times New Roman" w:hAnsi="Times New Roman" w:cs="Times New Roman"/>
          <w:color w:val="000000"/>
          <w:lang w:val="ru-RU"/>
        </w:rPr>
        <w:t>Алтуфьевское</w:t>
      </w:r>
      <w:proofErr w:type="gramEnd"/>
      <w:r w:rsidRPr="00C45ABF">
        <w:rPr>
          <w:rFonts w:ascii="Times New Roman" w:eastAsia="Times New Roman" w:hAnsi="Times New Roman" w:cs="Times New Roman"/>
          <w:color w:val="000000"/>
          <w:lang w:val="ru-RU"/>
        </w:rPr>
        <w:t xml:space="preserve"> ш., д. 27, этаж 1 Антресоль, офис 6, </w:t>
      </w:r>
    </w:p>
    <w:p w:rsidR="00C45ABF" w:rsidRPr="00C45ABF" w:rsidRDefault="00C45ABF" w:rsidP="00C45AB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C45ABF">
        <w:rPr>
          <w:rFonts w:ascii="Times New Roman" w:eastAsia="Times New Roman" w:hAnsi="Times New Roman" w:cs="Times New Roman"/>
          <w:color w:val="000000"/>
          <w:lang w:val="ru-RU"/>
        </w:rPr>
        <w:t>ОГРН: 1217700080256; ИНН: 9715397294, КПП: 771501001, тел.: +7(800)</w:t>
      </w:r>
      <w:r w:rsidRPr="00C45A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45ABF">
        <w:rPr>
          <w:rFonts w:ascii="Times New Roman" w:eastAsia="Times New Roman" w:hAnsi="Times New Roman" w:cs="Times New Roman"/>
          <w:color w:val="000000"/>
          <w:lang w:val="ru-RU"/>
        </w:rPr>
        <w:t>2011607</w:t>
      </w:r>
    </w:p>
    <w:p w:rsidR="00C45ABF" w:rsidRPr="00C45ABF" w:rsidRDefault="00C45ABF" w:rsidP="00C45ABF">
      <w:pPr>
        <w:shd w:val="clear" w:color="FFFFFF" w:fill="FFFFFF"/>
        <w:spacing w:line="240" w:lineRule="auto"/>
        <w:rPr>
          <w:rFonts w:ascii="Times New Roman" w:eastAsia="Calibri" w:hAnsi="Times New Roman" w:cs="Times New Roman"/>
          <w:lang w:val="ru-RU" w:eastAsia="en-US"/>
        </w:rPr>
      </w:pPr>
    </w:p>
    <w:p w:rsidR="00C45ABF" w:rsidRPr="00C45ABF" w:rsidRDefault="00C45ABF" w:rsidP="00C45ABF">
      <w:pPr>
        <w:numPr>
          <w:ilvl w:val="0"/>
          <w:numId w:val="1"/>
        </w:numPr>
        <w:shd w:val="clear" w:color="FFFFFF" w:fill="FFFFFF"/>
        <w:spacing w:after="200" w:line="240" w:lineRule="auto"/>
        <w:jc w:val="center"/>
        <w:rPr>
          <w:rFonts w:ascii="Times New Roman" w:eastAsia="Calibri" w:hAnsi="Times New Roman" w:cs="Times New Roman"/>
          <w:lang w:val="ru-RU" w:eastAsia="en-US"/>
        </w:rPr>
      </w:pPr>
    </w:p>
    <w:p w:rsidR="00C45ABF" w:rsidRPr="00C45ABF" w:rsidRDefault="00C45ABF" w:rsidP="00C45ABF">
      <w:pPr>
        <w:numPr>
          <w:ilvl w:val="0"/>
          <w:numId w:val="1"/>
        </w:numPr>
        <w:shd w:val="clear" w:color="FFFFFF" w:fill="FFFFFF"/>
        <w:spacing w:after="200" w:line="240" w:lineRule="auto"/>
        <w:contextualSpacing/>
        <w:jc w:val="right"/>
        <w:rPr>
          <w:rFonts w:ascii="Times New Roman" w:eastAsia="Calibri" w:hAnsi="Times New Roman" w:cs="Times New Roman"/>
          <w:color w:val="00000A"/>
          <w:lang w:val="ru-RU" w:eastAsia="en-US"/>
        </w:rPr>
      </w:pPr>
      <w:r w:rsidRPr="00C45ABF">
        <w:rPr>
          <w:rFonts w:ascii="Times New Roman" w:eastAsia="Calibri" w:hAnsi="Times New Roman" w:cs="Times New Roman"/>
          <w:color w:val="00000A"/>
          <w:lang w:val="ru-RU" w:eastAsia="en-US"/>
        </w:rPr>
        <w:t xml:space="preserve">Лицензия на осуществление </w:t>
      </w:r>
      <w:proofErr w:type="gramStart"/>
      <w:r w:rsidRPr="00C45ABF">
        <w:rPr>
          <w:rFonts w:ascii="Times New Roman" w:eastAsia="Calibri" w:hAnsi="Times New Roman" w:cs="Times New Roman"/>
          <w:color w:val="00000A"/>
          <w:lang w:val="ru-RU" w:eastAsia="en-US"/>
        </w:rPr>
        <w:t>образовательной</w:t>
      </w:r>
      <w:proofErr w:type="gramEnd"/>
    </w:p>
    <w:p w:rsidR="00C45ABF" w:rsidRPr="00C45ABF" w:rsidRDefault="00C45ABF" w:rsidP="00C45ABF">
      <w:pPr>
        <w:numPr>
          <w:ilvl w:val="0"/>
          <w:numId w:val="1"/>
        </w:numPr>
        <w:shd w:val="clear" w:color="FFFFFF" w:fill="FFFFFF"/>
        <w:spacing w:after="200" w:line="240" w:lineRule="auto"/>
        <w:contextualSpacing/>
        <w:jc w:val="right"/>
        <w:rPr>
          <w:rFonts w:ascii="Times New Roman" w:eastAsia="Calibri" w:hAnsi="Times New Roman" w:cs="Times New Roman"/>
          <w:color w:val="00000A"/>
          <w:lang w:val="ru-RU" w:eastAsia="en-US"/>
        </w:rPr>
      </w:pPr>
      <w:r w:rsidRPr="00C45ABF">
        <w:rPr>
          <w:rFonts w:ascii="Times New Roman" w:eastAsia="Calibri" w:hAnsi="Times New Roman" w:cs="Times New Roman"/>
          <w:color w:val="00000A"/>
          <w:lang w:val="ru-RU" w:eastAsia="en-US"/>
        </w:rPr>
        <w:t>деятельности от 21.10.2021г. № 041744</w:t>
      </w:r>
    </w:p>
    <w:p w:rsidR="00C45ABF" w:rsidRPr="00C45ABF" w:rsidRDefault="00C45ABF" w:rsidP="00C45ABF">
      <w:pPr>
        <w:tabs>
          <w:tab w:val="left" w:pos="5730"/>
        </w:tabs>
        <w:spacing w:line="240" w:lineRule="auto"/>
        <w:ind w:right="-21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C45ABF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ab/>
      </w:r>
    </w:p>
    <w:p w:rsidR="00C45ABF" w:rsidRPr="00C45ABF" w:rsidRDefault="00C45ABF" w:rsidP="00C45ABF">
      <w:pPr>
        <w:tabs>
          <w:tab w:val="left" w:pos="5730"/>
        </w:tabs>
        <w:spacing w:line="240" w:lineRule="auto"/>
        <w:ind w:right="-21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</w:p>
    <w:p w:rsidR="00C45ABF" w:rsidRPr="00C45ABF" w:rsidRDefault="00C45ABF" w:rsidP="00C45ABF">
      <w:pPr>
        <w:tabs>
          <w:tab w:val="left" w:pos="5730"/>
        </w:tabs>
        <w:spacing w:line="240" w:lineRule="auto"/>
        <w:ind w:right="-21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</w:p>
    <w:p w:rsidR="00C45ABF" w:rsidRPr="00C45ABF" w:rsidRDefault="00C45ABF" w:rsidP="00C45ABF">
      <w:pPr>
        <w:tabs>
          <w:tab w:val="left" w:pos="6195"/>
        </w:tabs>
        <w:spacing w:line="240" w:lineRule="auto"/>
        <w:ind w:right="-21"/>
        <w:rPr>
          <w:rFonts w:ascii="Times New Roman" w:eastAsia="Calibri" w:hAnsi="Times New Roman" w:cs="Times New Roman"/>
          <w:lang w:val="ru-RU" w:eastAsia="en-US"/>
        </w:rPr>
      </w:pPr>
      <w:r w:rsidRPr="00C45ABF"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                                                                     УТВЕРЖДАЮ</w:t>
      </w:r>
    </w:p>
    <w:p w:rsidR="00C45ABF" w:rsidRPr="00C45ABF" w:rsidRDefault="00C45ABF" w:rsidP="00C45ABF">
      <w:pPr>
        <w:tabs>
          <w:tab w:val="left" w:pos="6195"/>
        </w:tabs>
        <w:spacing w:line="240" w:lineRule="auto"/>
        <w:ind w:right="-21"/>
        <w:jc w:val="center"/>
        <w:rPr>
          <w:rFonts w:ascii="Times New Roman" w:eastAsia="Calibri" w:hAnsi="Times New Roman" w:cs="Times New Roman"/>
          <w:lang w:val="ru-RU" w:eastAsia="en-US"/>
        </w:rPr>
      </w:pPr>
      <w:r w:rsidRPr="00C45ABF"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                                              Генеральный директор </w:t>
      </w:r>
    </w:p>
    <w:p w:rsidR="00C45ABF" w:rsidRPr="00C45ABF" w:rsidRDefault="00C45ABF" w:rsidP="00C45ABF">
      <w:pPr>
        <w:tabs>
          <w:tab w:val="left" w:pos="6195"/>
        </w:tabs>
        <w:spacing w:line="240" w:lineRule="auto"/>
        <w:ind w:right="-21"/>
        <w:jc w:val="center"/>
        <w:rPr>
          <w:rFonts w:ascii="Times New Roman" w:eastAsia="Calibri" w:hAnsi="Times New Roman" w:cs="Times New Roman"/>
          <w:lang w:val="ru-RU" w:eastAsia="en-US"/>
        </w:rPr>
      </w:pPr>
      <w:r w:rsidRPr="00C45ABF"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                                                            </w:t>
      </w:r>
      <w:proofErr w:type="spellStart"/>
      <w:r w:rsidR="00296412">
        <w:rPr>
          <w:rFonts w:ascii="Times New Roman" w:eastAsia="Calibri" w:hAnsi="Times New Roman" w:cs="Times New Roman"/>
          <w:lang w:val="ru-RU" w:eastAsia="en-US"/>
        </w:rPr>
        <w:t>Юркова</w:t>
      </w:r>
      <w:proofErr w:type="spellEnd"/>
      <w:r w:rsidR="00296412">
        <w:rPr>
          <w:rFonts w:ascii="Times New Roman" w:eastAsia="Calibri" w:hAnsi="Times New Roman" w:cs="Times New Roman"/>
          <w:lang w:val="ru-RU" w:eastAsia="en-US"/>
        </w:rPr>
        <w:t xml:space="preserve"> Виктория</w:t>
      </w:r>
      <w:r w:rsidRPr="00C45ABF">
        <w:rPr>
          <w:rFonts w:ascii="Times New Roman" w:eastAsia="Calibri" w:hAnsi="Times New Roman" w:cs="Times New Roman"/>
          <w:lang w:val="ru-RU" w:eastAsia="en-US"/>
        </w:rPr>
        <w:t xml:space="preserve"> Викторовна</w:t>
      </w:r>
    </w:p>
    <w:p w:rsidR="00C45ABF" w:rsidRPr="00C45ABF" w:rsidRDefault="00C45ABF" w:rsidP="00C45ABF">
      <w:pPr>
        <w:tabs>
          <w:tab w:val="left" w:pos="6195"/>
        </w:tabs>
        <w:spacing w:line="240" w:lineRule="auto"/>
        <w:ind w:right="-21"/>
        <w:jc w:val="right"/>
        <w:rPr>
          <w:rFonts w:ascii="Times New Roman" w:eastAsia="Calibri" w:hAnsi="Times New Roman" w:cs="Times New Roman"/>
          <w:lang w:val="ru-RU" w:eastAsia="en-US"/>
        </w:rPr>
      </w:pPr>
      <w:r w:rsidRPr="00C45ABF">
        <w:rPr>
          <w:rFonts w:ascii="Times New Roman" w:eastAsia="Calibri" w:hAnsi="Times New Roman" w:cs="Times New Roman"/>
          <w:b/>
          <w:lang w:val="ru-RU" w:eastAsia="en-US"/>
        </w:rPr>
        <w:t xml:space="preserve"> </w:t>
      </w:r>
      <w:r w:rsidRPr="00C45ABF">
        <w:rPr>
          <w:rFonts w:ascii="Times New Roman" w:eastAsia="Calibri" w:hAnsi="Times New Roman" w:cs="Times New Roman"/>
          <w:lang w:val="ru-RU" w:eastAsia="en-US"/>
        </w:rPr>
        <w:t>«_____»______________202____</w:t>
      </w:r>
    </w:p>
    <w:p w:rsidR="00C45ABF" w:rsidRDefault="00C45ABF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</w:pPr>
    </w:p>
    <w:p w:rsidR="00C45ABF" w:rsidRDefault="00C45ABF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</w:pPr>
    </w:p>
    <w:p w:rsidR="00C45ABF" w:rsidRDefault="00C45ABF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</w:pPr>
    </w:p>
    <w:p w:rsidR="00C45ABF" w:rsidRDefault="00C45ABF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</w:pPr>
    </w:p>
    <w:p w:rsidR="00C45ABF" w:rsidRDefault="00C45ABF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</w:pPr>
    </w:p>
    <w:p w:rsidR="00C45ABF" w:rsidRDefault="00C45ABF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</w:pPr>
    </w:p>
    <w:p w:rsidR="00C45ABF" w:rsidRDefault="00DF1EF7">
      <w:pPr>
        <w:ind w:left="720"/>
        <w:jc w:val="center"/>
        <w:rPr>
          <w:rFonts w:ascii="Times New Roman" w:hAnsi="Times New Roman" w:cs="Times New Roman"/>
          <w:b/>
          <w:sz w:val="40"/>
          <w:szCs w:val="24"/>
          <w:highlight w:val="white"/>
          <w:lang w:val="ru-RU"/>
        </w:rPr>
      </w:pPr>
      <w:r w:rsidRPr="00C45ABF">
        <w:rPr>
          <w:rFonts w:ascii="Times New Roman" w:hAnsi="Times New Roman" w:cs="Times New Roman"/>
          <w:b/>
          <w:sz w:val="40"/>
          <w:szCs w:val="24"/>
          <w:highlight w:val="white"/>
        </w:rPr>
        <w:t xml:space="preserve">“Руководство. Педагогический </w:t>
      </w:r>
    </w:p>
    <w:p w:rsidR="00C405B6" w:rsidRPr="00C45ABF" w:rsidRDefault="00DF1EF7">
      <w:pPr>
        <w:ind w:left="720"/>
        <w:jc w:val="center"/>
        <w:rPr>
          <w:rFonts w:ascii="Times New Roman" w:hAnsi="Times New Roman" w:cs="Times New Roman"/>
          <w:b/>
          <w:sz w:val="40"/>
          <w:szCs w:val="24"/>
          <w:highlight w:val="white"/>
        </w:rPr>
      </w:pPr>
      <w:r w:rsidRPr="00C45ABF">
        <w:rPr>
          <w:rFonts w:ascii="Times New Roman" w:hAnsi="Times New Roman" w:cs="Times New Roman"/>
          <w:b/>
          <w:sz w:val="40"/>
          <w:szCs w:val="24"/>
          <w:highlight w:val="white"/>
        </w:rPr>
        <w:t>(научно-педагогический) состав”</w:t>
      </w:r>
    </w:p>
    <w:p w:rsidR="00C405B6" w:rsidRPr="00C45ABF" w:rsidRDefault="00C405B6">
      <w:pPr>
        <w:ind w:left="720"/>
        <w:jc w:val="center"/>
        <w:rPr>
          <w:rFonts w:ascii="Times New Roman" w:hAnsi="Times New Roman" w:cs="Times New Roman"/>
          <w:b/>
          <w:sz w:val="40"/>
          <w:szCs w:val="24"/>
          <w:highlight w:val="white"/>
          <w:lang w:val="ru-RU"/>
        </w:rPr>
      </w:pPr>
    </w:p>
    <w:p w:rsidR="00C45ABF" w:rsidRPr="00C45ABF" w:rsidRDefault="00C45ABF">
      <w:pPr>
        <w:ind w:left="720"/>
        <w:jc w:val="center"/>
        <w:rPr>
          <w:rFonts w:ascii="Times New Roman" w:hAnsi="Times New Roman" w:cs="Times New Roman"/>
          <w:b/>
          <w:sz w:val="40"/>
          <w:szCs w:val="24"/>
          <w:highlight w:val="white"/>
          <w:lang w:val="ru-RU"/>
        </w:rPr>
      </w:pPr>
    </w:p>
    <w:p w:rsidR="00C45ABF" w:rsidRDefault="00C45ABF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</w:pPr>
    </w:p>
    <w:p w:rsidR="00C45ABF" w:rsidRDefault="00C45ABF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</w:pPr>
    </w:p>
    <w:p w:rsidR="00C45ABF" w:rsidRDefault="00C45ABF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</w:pPr>
    </w:p>
    <w:p w:rsidR="00C45ABF" w:rsidRDefault="00C45ABF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</w:pPr>
    </w:p>
    <w:p w:rsidR="00C45ABF" w:rsidRDefault="00C45ABF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</w:pPr>
    </w:p>
    <w:p w:rsidR="00C45ABF" w:rsidRDefault="00C45ABF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</w:pPr>
    </w:p>
    <w:p w:rsidR="00C45ABF" w:rsidRDefault="00C45ABF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</w:pPr>
    </w:p>
    <w:p w:rsidR="00C45ABF" w:rsidRDefault="00C45ABF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</w:pPr>
    </w:p>
    <w:p w:rsidR="00C45ABF" w:rsidRDefault="00C45ABF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</w:pPr>
    </w:p>
    <w:p w:rsidR="00C45ABF" w:rsidRDefault="00C45ABF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</w:pPr>
    </w:p>
    <w:p w:rsidR="00C45ABF" w:rsidRDefault="00C45ABF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</w:pPr>
    </w:p>
    <w:p w:rsidR="00C45ABF" w:rsidRDefault="00C45ABF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</w:pPr>
    </w:p>
    <w:p w:rsidR="00C45ABF" w:rsidRDefault="00C45ABF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</w:pPr>
    </w:p>
    <w:p w:rsidR="00C45ABF" w:rsidRPr="00C45ABF" w:rsidRDefault="00C45ABF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</w:pPr>
    </w:p>
    <w:p w:rsidR="00C405B6" w:rsidRPr="00C45ABF" w:rsidRDefault="00DF1EF7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D9EAD3"/>
          <w:lang w:val="ru-RU"/>
        </w:rPr>
      </w:pPr>
      <w:r w:rsidRPr="00C45ABF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lastRenderedPageBreak/>
        <w:t>Руководство</w:t>
      </w:r>
    </w:p>
    <w:p w:rsidR="00296412" w:rsidRDefault="00296412">
      <w:pPr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proofErr w:type="spellStart"/>
      <w:r w:rsidRPr="00296412">
        <w:rPr>
          <w:rFonts w:ascii="Times New Roman" w:hAnsi="Times New Roman" w:cs="Times New Roman"/>
          <w:sz w:val="24"/>
          <w:szCs w:val="24"/>
          <w:lang w:val="ru-RU"/>
        </w:rPr>
        <w:t>Юркова</w:t>
      </w:r>
      <w:proofErr w:type="spellEnd"/>
      <w:r w:rsidRPr="00296412">
        <w:rPr>
          <w:rFonts w:ascii="Times New Roman" w:hAnsi="Times New Roman" w:cs="Times New Roman"/>
          <w:sz w:val="24"/>
          <w:szCs w:val="24"/>
          <w:lang w:val="ru-RU"/>
        </w:rPr>
        <w:t xml:space="preserve"> Виктория Викторовна</w:t>
      </w:r>
      <w:r w:rsidRPr="00296412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</w:t>
      </w:r>
    </w:p>
    <w:p w:rsidR="00DF1EF7" w:rsidRPr="00C45ABF" w:rsidRDefault="00DF1EF7">
      <w:pPr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C45ABF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Генеральный директор</w:t>
      </w:r>
    </w:p>
    <w:p w:rsidR="00C405B6" w:rsidRPr="00C45ABF" w:rsidRDefault="00DF1EF7">
      <w:pPr>
        <w:rPr>
          <w:rFonts w:ascii="Times New Roman" w:hAnsi="Times New Roman" w:cs="Times New Roman"/>
          <w:sz w:val="24"/>
          <w:szCs w:val="24"/>
          <w:shd w:val="clear" w:color="auto" w:fill="EA9999"/>
          <w:lang w:val="ru-RU"/>
        </w:rPr>
      </w:pPr>
      <w:r w:rsidRPr="00C45ABF">
        <w:rPr>
          <w:rFonts w:ascii="Times New Roman" w:hAnsi="Times New Roman" w:cs="Times New Roman"/>
          <w:sz w:val="24"/>
          <w:szCs w:val="24"/>
          <w:highlight w:val="white"/>
        </w:rPr>
        <w:t>+7 (</w:t>
      </w:r>
      <w:r w:rsidR="00C45ABF" w:rsidRPr="00C45ABF">
        <w:rPr>
          <w:rFonts w:ascii="Times New Roman" w:hAnsi="Times New Roman" w:cs="Times New Roman"/>
          <w:sz w:val="24"/>
          <w:szCs w:val="24"/>
          <w:highlight w:val="white"/>
          <w:lang w:val="ru-RU"/>
        </w:rPr>
        <w:t>977</w:t>
      </w:r>
      <w:r w:rsidRPr="00C45ABF">
        <w:rPr>
          <w:rFonts w:ascii="Times New Roman" w:hAnsi="Times New Roman" w:cs="Times New Roman"/>
          <w:sz w:val="24"/>
          <w:szCs w:val="24"/>
          <w:highlight w:val="white"/>
        </w:rPr>
        <w:t xml:space="preserve">) </w:t>
      </w:r>
      <w:r w:rsidR="00C45ABF" w:rsidRPr="00C45ABF">
        <w:rPr>
          <w:rFonts w:ascii="Times New Roman" w:hAnsi="Times New Roman" w:cs="Times New Roman"/>
          <w:sz w:val="24"/>
          <w:szCs w:val="24"/>
          <w:highlight w:val="white"/>
          <w:lang w:val="ru-RU"/>
        </w:rPr>
        <w:t>8</w:t>
      </w:r>
      <w:r w:rsidR="00296412">
        <w:rPr>
          <w:rFonts w:ascii="Times New Roman" w:hAnsi="Times New Roman" w:cs="Times New Roman"/>
          <w:sz w:val="24"/>
          <w:szCs w:val="24"/>
          <w:highlight w:val="white"/>
          <w:lang w:val="ru-RU"/>
        </w:rPr>
        <w:t>52</w:t>
      </w:r>
      <w:r w:rsidRPr="00C45ABF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="00296412">
        <w:rPr>
          <w:rFonts w:ascii="Times New Roman" w:hAnsi="Times New Roman" w:cs="Times New Roman"/>
          <w:sz w:val="24"/>
          <w:szCs w:val="24"/>
          <w:lang w:val="ru-RU"/>
        </w:rPr>
        <w:t>60-65</w:t>
      </w:r>
    </w:p>
    <w:p w:rsidR="00C405B6" w:rsidRPr="00C45ABF" w:rsidRDefault="001B4CF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hyperlink r:id="rId8" w:history="1">
        <w:r w:rsidR="00C45ABF" w:rsidRPr="00C45ABF">
          <w:rPr>
            <w:rStyle w:val="aa"/>
            <w:rFonts w:ascii="Times New Roman" w:hAnsi="Times New Roman" w:cs="Times New Roman"/>
            <w:b/>
            <w:bCs/>
            <w:sz w:val="24"/>
            <w:szCs w:val="24"/>
            <w:highlight w:val="white"/>
          </w:rPr>
          <w:t>info@onlinepedagog.ru</w:t>
        </w:r>
      </w:hyperlink>
    </w:p>
    <w:p w:rsidR="00C45ABF" w:rsidRPr="00C45ABF" w:rsidRDefault="00C45AB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45ABF" w:rsidRPr="00C45ABF" w:rsidRDefault="00C45ABF">
      <w:pPr>
        <w:rPr>
          <w:rFonts w:ascii="Times New Roman" w:hAnsi="Times New Roman" w:cs="Times New Roman"/>
          <w:sz w:val="24"/>
          <w:szCs w:val="24"/>
          <w:shd w:val="clear" w:color="auto" w:fill="EA9999"/>
          <w:lang w:val="ru-RU"/>
        </w:rPr>
      </w:pPr>
    </w:p>
    <w:p w:rsidR="00C405B6" w:rsidRPr="00C45ABF" w:rsidRDefault="00DF1EF7">
      <w:pPr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C45ABF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Педагогический состав</w:t>
      </w:r>
    </w:p>
    <w:p w:rsidR="00DF1EF7" w:rsidRPr="00C45ABF" w:rsidRDefault="00DF1EF7">
      <w:pPr>
        <w:rPr>
          <w:rFonts w:ascii="Times New Roman" w:hAnsi="Times New Roman" w:cs="Times New Roman"/>
          <w:sz w:val="24"/>
          <w:szCs w:val="24"/>
          <w:highlight w:val="white"/>
        </w:rPr>
      </w:pPr>
    </w:p>
    <w:tbl>
      <w:tblPr>
        <w:tblStyle w:val="a5"/>
        <w:tblW w:w="959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6914"/>
      </w:tblGrid>
      <w:tr w:rsidR="00C405B6" w:rsidRPr="00C45ABF" w:rsidTr="00C45ABF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5B6" w:rsidRPr="00C45ABF" w:rsidRDefault="00C45ABF" w:rsidP="00C4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F">
              <w:rPr>
                <w:rFonts w:ascii="Times New Roman" w:hAnsi="Times New Roman" w:cs="Times New Roman"/>
                <w:sz w:val="24"/>
                <w:szCs w:val="24"/>
              </w:rPr>
              <w:t>Татаренко Тамара Петровна</w:t>
            </w:r>
          </w:p>
        </w:tc>
        <w:tc>
          <w:tcPr>
            <w:tcW w:w="6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BF" w:rsidRPr="00C45ABF" w:rsidRDefault="00C45ABF" w:rsidP="00C45A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английского языка</w:t>
            </w:r>
          </w:p>
          <w:p w:rsidR="00C45ABF" w:rsidRPr="00C45ABF" w:rsidRDefault="00C45ABF" w:rsidP="00C45A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 квалификационная категория</w:t>
            </w:r>
          </w:p>
          <w:p w:rsidR="00C45ABF" w:rsidRPr="00C45ABF" w:rsidRDefault="00C45ABF" w:rsidP="00C45A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Преподаваемые дисциплины: английский язык</w:t>
            </w:r>
          </w:p>
          <w:p w:rsidR="00C45ABF" w:rsidRPr="00C45ABF" w:rsidRDefault="00C45ABF" w:rsidP="00C45A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Педагогический стаж 27 лет</w:t>
            </w:r>
          </w:p>
          <w:p w:rsidR="00C45ABF" w:rsidRPr="00C45ABF" w:rsidRDefault="00C45ABF" w:rsidP="00C45A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высшее, Ташкентский государственный педагогический институт иностранных языков (с отличием)</w:t>
            </w:r>
          </w:p>
          <w:p w:rsidR="00C45ABF" w:rsidRPr="00C45ABF" w:rsidRDefault="00C45ABF" w:rsidP="00C45A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Педагогический стаж – 31 год</w:t>
            </w:r>
          </w:p>
          <w:p w:rsidR="00C405B6" w:rsidRPr="00C45ABF" w:rsidRDefault="00C45ABF" w:rsidP="00C45A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Почетный учитель Республики Узбекистан, Почетная грамота Управления образования городского округа Мытищи за успешную работу по обучению и воспитанию подрастающего поколения.</w:t>
            </w:r>
          </w:p>
        </w:tc>
      </w:tr>
      <w:tr w:rsidR="00C405B6" w:rsidRPr="00C45ABF" w:rsidTr="00C45ABF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5B6" w:rsidRPr="00C45ABF" w:rsidRDefault="00C45ABF" w:rsidP="00C4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ABF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C45AB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6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BF" w:rsidRPr="00C45ABF" w:rsidRDefault="00C45ABF" w:rsidP="00C45A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C45ABF" w:rsidRPr="00C45ABF" w:rsidRDefault="00C45ABF" w:rsidP="00C45A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ABF">
              <w:rPr>
                <w:rFonts w:ascii="Times New Roman" w:hAnsi="Times New Roman" w:cs="Times New Roman"/>
                <w:sz w:val="24"/>
                <w:szCs w:val="24"/>
              </w:rPr>
              <w:t>Канди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 филологических наук, доцент</w:t>
            </w:r>
          </w:p>
          <w:p w:rsidR="00C45ABF" w:rsidRPr="00C45ABF" w:rsidRDefault="00C45ABF" w:rsidP="00C4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B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стаж: 21 год</w:t>
            </w:r>
          </w:p>
          <w:p w:rsidR="00C45ABF" w:rsidRPr="00C45ABF" w:rsidRDefault="00C45ABF" w:rsidP="00C4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BF">
              <w:rPr>
                <w:rFonts w:ascii="Times New Roman" w:hAnsi="Times New Roman" w:cs="Times New Roman"/>
                <w:sz w:val="24"/>
                <w:szCs w:val="24"/>
              </w:rPr>
              <w:t>Общий стаж работы: 22 года</w:t>
            </w:r>
          </w:p>
          <w:p w:rsidR="00C45ABF" w:rsidRPr="00C45ABF" w:rsidRDefault="00C45ABF" w:rsidP="00C4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B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высшее: </w:t>
            </w:r>
            <w:proofErr w:type="spellStart"/>
            <w:r w:rsidRPr="00C45ABF">
              <w:rPr>
                <w:rFonts w:ascii="Times New Roman" w:hAnsi="Times New Roman" w:cs="Times New Roman"/>
                <w:sz w:val="24"/>
                <w:szCs w:val="24"/>
              </w:rPr>
              <w:t>СмолГУ</w:t>
            </w:r>
            <w:proofErr w:type="spellEnd"/>
            <w:r w:rsidRPr="00C45ABF">
              <w:rPr>
                <w:rFonts w:ascii="Times New Roman" w:hAnsi="Times New Roman" w:cs="Times New Roman"/>
                <w:sz w:val="24"/>
                <w:szCs w:val="24"/>
              </w:rPr>
              <w:t xml:space="preserve"> (Смоленский государственный университет)</w:t>
            </w:r>
          </w:p>
          <w:p w:rsidR="00C45ABF" w:rsidRPr="00C45ABF" w:rsidRDefault="00C45ABF" w:rsidP="00C4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BF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английского и русского языка</w:t>
            </w:r>
          </w:p>
          <w:p w:rsidR="00C405B6" w:rsidRPr="00C45ABF" w:rsidRDefault="00C45ABF" w:rsidP="00C45AB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45ABF">
              <w:rPr>
                <w:rFonts w:ascii="Times New Roman" w:hAnsi="Times New Roman" w:cs="Times New Roman"/>
                <w:sz w:val="24"/>
                <w:szCs w:val="24"/>
              </w:rPr>
              <w:t>Специальность:  филология.</w:t>
            </w:r>
          </w:p>
        </w:tc>
      </w:tr>
      <w:tr w:rsidR="00C405B6" w:rsidRPr="00C45ABF" w:rsidTr="00C45ABF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5B6" w:rsidRPr="00C45ABF" w:rsidRDefault="00C45ABF" w:rsidP="00C4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BF">
              <w:rPr>
                <w:rFonts w:ascii="Times New Roman" w:hAnsi="Times New Roman" w:cs="Times New Roman"/>
                <w:sz w:val="24"/>
                <w:szCs w:val="24"/>
              </w:rPr>
              <w:t>Алешин Андрей Александрович</w:t>
            </w:r>
          </w:p>
        </w:tc>
        <w:tc>
          <w:tcPr>
            <w:tcW w:w="6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BF" w:rsidRPr="00C45ABF" w:rsidRDefault="00C45ABF" w:rsidP="00C45AB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C45ABF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Учитель английского и корейского языков</w:t>
            </w:r>
          </w:p>
          <w:p w:rsidR="00C45ABF" w:rsidRPr="00C45ABF" w:rsidRDefault="00C45ABF" w:rsidP="00C45AB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C45ABF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Преподаваемые дисциплины: английский язык, корейский язык</w:t>
            </w:r>
          </w:p>
          <w:p w:rsidR="00C405B6" w:rsidRPr="00C45ABF" w:rsidRDefault="00C45ABF" w:rsidP="00C45AB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C45ABF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Образование высшее, Российский государственный социальный университет, факультет иностранных языков, специальность “лингвист, переводчик” со знанием английского и корейского языков. Проходил стажировку в Южной Корее (2013 г. университет Каннам).</w:t>
            </w:r>
          </w:p>
        </w:tc>
      </w:tr>
      <w:tr w:rsidR="00C405B6" w:rsidRPr="00C45ABF" w:rsidTr="00C45ABF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BF" w:rsidRPr="00C45ABF" w:rsidRDefault="00C45ABF" w:rsidP="00C45A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Толкачева Светлана Владимировна</w:t>
            </w:r>
          </w:p>
          <w:p w:rsidR="00C405B6" w:rsidRPr="00C45ABF" w:rsidRDefault="00C405B6" w:rsidP="00C4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BF" w:rsidRPr="00C45ABF" w:rsidRDefault="00C45ABF" w:rsidP="00C45AB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C45ABF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Учитель русского языка и литературы</w:t>
            </w:r>
          </w:p>
          <w:p w:rsidR="00C45ABF" w:rsidRPr="00C45ABF" w:rsidRDefault="00C45ABF" w:rsidP="00C45AB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C45ABF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Высшая категория</w:t>
            </w:r>
          </w:p>
          <w:p w:rsidR="00C45ABF" w:rsidRPr="00C45ABF" w:rsidRDefault="00C45ABF" w:rsidP="00C45AB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C45ABF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Преподаваемые дисциплины: русский язык и литература</w:t>
            </w:r>
          </w:p>
          <w:p w:rsidR="00C45ABF" w:rsidRPr="00C45ABF" w:rsidRDefault="00C45ABF" w:rsidP="00C45AB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C45ABF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Педагогический стаж — 23 года</w:t>
            </w:r>
          </w:p>
          <w:p w:rsidR="00C45ABF" w:rsidRPr="00C45ABF" w:rsidRDefault="00C45ABF" w:rsidP="00C45AB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C45ABF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Общий трудовой стаж — 23 года</w:t>
            </w:r>
          </w:p>
          <w:p w:rsidR="00C405B6" w:rsidRPr="00C45ABF" w:rsidRDefault="00C405B6" w:rsidP="00C45AB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</w:tr>
      <w:tr w:rsidR="00C405B6" w:rsidRPr="00C45ABF" w:rsidTr="00C45ABF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5B6" w:rsidRPr="00C45ABF" w:rsidRDefault="00C45ABF" w:rsidP="00C4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Матвеева Ольга Петровна</w:t>
            </w:r>
          </w:p>
        </w:tc>
        <w:tc>
          <w:tcPr>
            <w:tcW w:w="6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BF" w:rsidRPr="00C45ABF" w:rsidRDefault="00C45ABF" w:rsidP="00C45A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C45ABF" w:rsidRPr="00C45ABF" w:rsidRDefault="00C45ABF" w:rsidP="00C45A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  <w:p w:rsidR="00C45ABF" w:rsidRPr="00C45ABF" w:rsidRDefault="00C45ABF" w:rsidP="00C4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B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C45ABF" w:rsidRPr="00C45ABF" w:rsidRDefault="00C45ABF" w:rsidP="00C45A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</w:t>
            </w:r>
          </w:p>
          <w:p w:rsidR="00C405B6" w:rsidRPr="00C45ABF" w:rsidRDefault="00C45ABF" w:rsidP="00C45ABF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45AB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стаж: 34 года</w:t>
            </w:r>
          </w:p>
        </w:tc>
      </w:tr>
      <w:tr w:rsidR="00C45ABF" w:rsidRPr="00296412" w:rsidTr="00C45ABF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BF" w:rsidRPr="00C45ABF" w:rsidRDefault="00C45ABF" w:rsidP="00C4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BF">
              <w:rPr>
                <w:rFonts w:ascii="Times New Roman" w:hAnsi="Times New Roman" w:cs="Times New Roman"/>
                <w:sz w:val="24"/>
                <w:szCs w:val="24"/>
              </w:rPr>
              <w:t>Чернобай Яна Александровна</w:t>
            </w:r>
          </w:p>
        </w:tc>
        <w:tc>
          <w:tcPr>
            <w:tcW w:w="6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BF" w:rsidRPr="00C45ABF" w:rsidRDefault="00C45ABF" w:rsidP="00C45ABF">
            <w:pPr>
              <w:shd w:val="clear" w:color="auto" w:fill="FFFFFF"/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45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Учитель по изобразительному искусству, технологии, МХК</w:t>
            </w:r>
          </w:p>
          <w:p w:rsidR="00C45ABF" w:rsidRPr="00C45ABF" w:rsidRDefault="00C45ABF" w:rsidP="00C45ABF">
            <w:pPr>
              <w:shd w:val="clear" w:color="auto" w:fill="FFFFFF"/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7E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Категория</w:t>
            </w:r>
            <w:r w:rsidRPr="00C45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первая</w:t>
            </w:r>
          </w:p>
          <w:p w:rsidR="00C45ABF" w:rsidRPr="00C45ABF" w:rsidRDefault="00C45ABF" w:rsidP="00C45ABF">
            <w:pPr>
              <w:shd w:val="clear" w:color="auto" w:fill="FFFFFF"/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7E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Преподаваемые дисциплины:</w:t>
            </w:r>
            <w:r w:rsidRPr="00C45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изобразительное искусство, технология, моделирование, мировая художественная культура</w:t>
            </w:r>
          </w:p>
          <w:p w:rsidR="00C45ABF" w:rsidRPr="00C45ABF" w:rsidRDefault="00C45ABF" w:rsidP="00C45ABF">
            <w:pPr>
              <w:shd w:val="clear" w:color="auto" w:fill="FFFFFF"/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7E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Уровень образования:</w:t>
            </w:r>
            <w:r w:rsidRPr="00C45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Высшее</w:t>
            </w:r>
          </w:p>
          <w:p w:rsidR="00C45ABF" w:rsidRPr="00C45ABF" w:rsidRDefault="00C45ABF" w:rsidP="00C45ABF">
            <w:pPr>
              <w:shd w:val="clear" w:color="auto" w:fill="FFFFFF"/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7E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Наименование направления подготовки и (или) специальности:</w:t>
            </w:r>
            <w:r w:rsidRPr="00C45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«Живопись», "Искусство", специализация - "Графический дизайн".</w:t>
            </w:r>
          </w:p>
          <w:p w:rsidR="00C45ABF" w:rsidRPr="00C45ABF" w:rsidRDefault="00C45ABF" w:rsidP="00C45ABF">
            <w:pPr>
              <w:shd w:val="clear" w:color="auto" w:fill="FFFFFF"/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7E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Общий стаж работы:</w:t>
            </w:r>
            <w:r w:rsidRPr="00C45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25 лет</w:t>
            </w:r>
          </w:p>
          <w:p w:rsidR="00C45ABF" w:rsidRPr="00C45ABF" w:rsidRDefault="00C45ABF" w:rsidP="00C45ABF">
            <w:pPr>
              <w:shd w:val="clear" w:color="auto" w:fill="FFFFFF"/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7E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Награды и почетные звания:</w:t>
            </w:r>
          </w:p>
          <w:p w:rsidR="00C45ABF" w:rsidRPr="00C45ABF" w:rsidRDefault="00C45ABF" w:rsidP="00C45ABF">
            <w:pPr>
              <w:shd w:val="clear" w:color="auto" w:fill="FFFFFF"/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45ABF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  <w:t>Член Союза художников Москвы, Член Международного художественного фонда</w:t>
            </w:r>
          </w:p>
          <w:p w:rsidR="00C45ABF" w:rsidRPr="00EA7EA4" w:rsidRDefault="00C45ABF" w:rsidP="00EA7EA4">
            <w:pPr>
              <w:shd w:val="clear" w:color="auto" w:fill="FFFFFF"/>
              <w:spacing w:before="75" w:after="75" w:line="270" w:lineRule="atLeast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val="en-US"/>
              </w:rPr>
            </w:pPr>
            <w:r w:rsidRPr="00EA7E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Персональный</w:t>
            </w:r>
            <w:r w:rsidRPr="00EA7E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A7E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блог</w:t>
            </w:r>
            <w:r w:rsidRPr="00EA7E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:</w:t>
            </w:r>
            <w:r w:rsidRPr="00C45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hyperlink r:id="rId9" w:history="1">
              <w:r w:rsidRPr="00EA7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instagram.com/</w:t>
              </w:r>
              <w:proofErr w:type="spellStart"/>
              <w:r w:rsidRPr="00EA7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art_chernobay</w:t>
              </w:r>
              <w:proofErr w:type="spellEnd"/>
            </w:hyperlink>
          </w:p>
        </w:tc>
      </w:tr>
      <w:tr w:rsidR="00C45ABF" w:rsidRPr="00EA7EA4" w:rsidTr="00C45ABF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EA4" w:rsidRPr="00EA7EA4" w:rsidRDefault="00EA7EA4" w:rsidP="00EA7E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A7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Рудич</w:t>
            </w:r>
            <w:proofErr w:type="spellEnd"/>
            <w:r w:rsidRPr="00EA7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Никита Вячеславович</w:t>
            </w:r>
          </w:p>
          <w:p w:rsidR="00C45ABF" w:rsidRPr="00C45ABF" w:rsidRDefault="00C45ABF" w:rsidP="00C45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EA4" w:rsidRPr="00EA7EA4" w:rsidRDefault="00EA7EA4" w:rsidP="00EA7E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физики и астрономии</w:t>
            </w:r>
          </w:p>
          <w:p w:rsidR="00EA7EA4" w:rsidRPr="00EA7EA4" w:rsidRDefault="00EA7EA4" w:rsidP="00EA7E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Преподаваемые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дисциплины: Физика, астрономия</w:t>
            </w:r>
          </w:p>
          <w:p w:rsidR="00EA7EA4" w:rsidRPr="00EA7EA4" w:rsidRDefault="00EA7EA4" w:rsidP="00EA7E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 образования: 1) </w:t>
            </w:r>
            <w:proofErr w:type="gramStart"/>
            <w:r w:rsidRPr="00EA7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</w:t>
            </w:r>
            <w:proofErr w:type="gramEnd"/>
            <w:r w:rsidRPr="00EA7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кафедре квантовой физики. 2) Аспи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рантура по кафедре общей физики</w:t>
            </w:r>
          </w:p>
          <w:p w:rsidR="00EA7EA4" w:rsidRPr="00EA7EA4" w:rsidRDefault="00EA7EA4" w:rsidP="00EA7E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работы: 12 лет</w:t>
            </w:r>
          </w:p>
          <w:p w:rsidR="00EA7EA4" w:rsidRPr="00EA7EA4" w:rsidRDefault="00EA7EA4" w:rsidP="00EA7E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Стаж работы по специальности: 12 лет</w:t>
            </w:r>
          </w:p>
          <w:p w:rsidR="00C45ABF" w:rsidRPr="00EA7EA4" w:rsidRDefault="00EA7EA4" w:rsidP="00EA7EA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EA7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Ученая степень (при наличии): Магистр техники и технологии</w:t>
            </w:r>
          </w:p>
        </w:tc>
      </w:tr>
    </w:tbl>
    <w:p w:rsidR="00C405B6" w:rsidRPr="00EA7EA4" w:rsidRDefault="00C405B6">
      <w:pPr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</w:pPr>
    </w:p>
    <w:sectPr w:rsidR="00C405B6" w:rsidRPr="00EA7EA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972" w:rsidRDefault="00625972">
      <w:pPr>
        <w:spacing w:line="240" w:lineRule="auto"/>
      </w:pPr>
      <w:r>
        <w:separator/>
      </w:r>
    </w:p>
  </w:endnote>
  <w:endnote w:type="continuationSeparator" w:id="0">
    <w:p w:rsidR="00625972" w:rsidRDefault="00625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972" w:rsidRDefault="00625972">
      <w:pPr>
        <w:spacing w:line="240" w:lineRule="auto"/>
      </w:pPr>
      <w:r>
        <w:separator/>
      </w:r>
    </w:p>
  </w:footnote>
  <w:footnote w:type="continuationSeparator" w:id="0">
    <w:p w:rsidR="00625972" w:rsidRDefault="006259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5A94"/>
    <w:multiLevelType w:val="hybridMultilevel"/>
    <w:tmpl w:val="572EEA5E"/>
    <w:lvl w:ilvl="0" w:tplc="B9E28646">
      <w:start w:val="1"/>
      <w:numFmt w:val="decimal"/>
      <w:lvlText w:val=""/>
      <w:lvlJc w:val="left"/>
      <w:pPr>
        <w:ind w:left="432" w:hanging="432"/>
      </w:pPr>
    </w:lvl>
    <w:lvl w:ilvl="1" w:tplc="975E8AB2">
      <w:start w:val="1"/>
      <w:numFmt w:val="decimal"/>
      <w:lvlText w:val=""/>
      <w:lvlJc w:val="left"/>
      <w:pPr>
        <w:ind w:left="576" w:hanging="576"/>
      </w:pPr>
    </w:lvl>
    <w:lvl w:ilvl="2" w:tplc="5E4ACB8E">
      <w:start w:val="1"/>
      <w:numFmt w:val="decimal"/>
      <w:lvlText w:val=""/>
      <w:lvlJc w:val="left"/>
      <w:pPr>
        <w:ind w:left="720" w:hanging="720"/>
      </w:pPr>
    </w:lvl>
    <w:lvl w:ilvl="3" w:tplc="7B3650E8">
      <w:start w:val="1"/>
      <w:numFmt w:val="decimal"/>
      <w:lvlText w:val=""/>
      <w:lvlJc w:val="left"/>
      <w:pPr>
        <w:ind w:left="864" w:hanging="864"/>
      </w:pPr>
    </w:lvl>
    <w:lvl w:ilvl="4" w:tplc="405A0B98">
      <w:start w:val="1"/>
      <w:numFmt w:val="decimal"/>
      <w:lvlText w:val=""/>
      <w:lvlJc w:val="left"/>
      <w:pPr>
        <w:ind w:left="1008" w:hanging="1008"/>
      </w:pPr>
    </w:lvl>
    <w:lvl w:ilvl="5" w:tplc="36305266">
      <w:start w:val="1"/>
      <w:numFmt w:val="decimal"/>
      <w:lvlText w:val=""/>
      <w:lvlJc w:val="left"/>
      <w:pPr>
        <w:ind w:left="1152" w:hanging="1152"/>
      </w:pPr>
    </w:lvl>
    <w:lvl w:ilvl="6" w:tplc="9A96FDCE">
      <w:start w:val="1"/>
      <w:numFmt w:val="decimal"/>
      <w:lvlText w:val=""/>
      <w:lvlJc w:val="left"/>
      <w:pPr>
        <w:ind w:left="1296" w:hanging="1296"/>
      </w:pPr>
    </w:lvl>
    <w:lvl w:ilvl="7" w:tplc="8EAE2166">
      <w:start w:val="1"/>
      <w:numFmt w:val="decimal"/>
      <w:lvlText w:val=""/>
      <w:lvlJc w:val="left"/>
      <w:pPr>
        <w:ind w:left="1440" w:hanging="1440"/>
      </w:pPr>
    </w:lvl>
    <w:lvl w:ilvl="8" w:tplc="B4A81F2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B6"/>
    <w:rsid w:val="000471A1"/>
    <w:rsid w:val="001B4CFC"/>
    <w:rsid w:val="00296412"/>
    <w:rsid w:val="003562DD"/>
    <w:rsid w:val="00625972"/>
    <w:rsid w:val="00C405B6"/>
    <w:rsid w:val="00C45ABF"/>
    <w:rsid w:val="00CB7D35"/>
    <w:rsid w:val="00DF1EF7"/>
    <w:rsid w:val="00EA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DF1EF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1EF7"/>
  </w:style>
  <w:style w:type="paragraph" w:styleId="a8">
    <w:name w:val="footer"/>
    <w:basedOn w:val="a"/>
    <w:link w:val="a9"/>
    <w:uiPriority w:val="99"/>
    <w:unhideWhenUsed/>
    <w:rsid w:val="00DF1EF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1EF7"/>
  </w:style>
  <w:style w:type="character" w:styleId="aa">
    <w:name w:val="Hyperlink"/>
    <w:basedOn w:val="a0"/>
    <w:uiPriority w:val="99"/>
    <w:unhideWhenUsed/>
    <w:rsid w:val="00C45A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DF1EF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1EF7"/>
  </w:style>
  <w:style w:type="paragraph" w:styleId="a8">
    <w:name w:val="footer"/>
    <w:basedOn w:val="a"/>
    <w:link w:val="a9"/>
    <w:uiPriority w:val="99"/>
    <w:unhideWhenUsed/>
    <w:rsid w:val="00DF1EF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1EF7"/>
  </w:style>
  <w:style w:type="character" w:styleId="aa">
    <w:name w:val="Hyperlink"/>
    <w:basedOn w:val="a0"/>
    <w:uiPriority w:val="99"/>
    <w:unhideWhenUsed/>
    <w:rsid w:val="00C45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nlinepedag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lobusgrad.mskobr.ru/teacher-card/instagram.com/art_chernob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2023-02-25T22:18:00Z</dcterms:created>
  <dcterms:modified xsi:type="dcterms:W3CDTF">2023-02-25T22:18:00Z</dcterms:modified>
</cp:coreProperties>
</file>